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3FE40ACF" w14:textId="1D0294D3" w:rsidR="007A5BF5" w:rsidRDefault="007D56DE" w:rsidP="001B3747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59196B">
        <w:rPr>
          <w:rFonts w:ascii="Times New Roman" w:hAnsi="Times New Roman" w:cs="Times New Roman"/>
          <w:b/>
          <w:bCs/>
          <w:sz w:val="22"/>
          <w:szCs w:val="22"/>
        </w:rPr>
        <w:t>nr</w:t>
      </w:r>
      <w:r w:rsidR="001B3747" w:rsidRPr="001B3747">
        <w:rPr>
          <w:rFonts w:ascii="Times New Roman" w:hAnsi="Times New Roman" w:cs="Times New Roman"/>
          <w:b/>
          <w:bCs/>
          <w:sz w:val="22"/>
          <w:szCs w:val="22"/>
        </w:rPr>
        <w:t xml:space="preserve"> 2/ Wykonanie fundamentu pod maszynę</w:t>
      </w:r>
    </w:p>
    <w:p w14:paraId="47BF9D4E" w14:textId="77777777" w:rsidR="001B3747" w:rsidRPr="007A5BF5" w:rsidRDefault="001B3747" w:rsidP="001B3747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0BE54284" w:rsidR="007A5BF5" w:rsidRPr="0095500F" w:rsidRDefault="007A5BF5" w:rsidP="0095500F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</w:t>
      </w:r>
      <w:r w:rsidR="0059196B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</w:t>
      </w:r>
      <w:r w:rsidR="001B3747" w:rsidRPr="001B3747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2/ Wykonanie fundamentu pod maszynę</w:t>
      </w:r>
      <w:r w:rsidRPr="000F537F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A5BF5">
        <w:rPr>
          <w:rFonts w:ascii="Times New Roman" w:hAnsi="Times New Roman" w:cs="Times New Roman"/>
          <w:sz w:val="22"/>
          <w:szCs w:val="22"/>
        </w:rPr>
        <w:t xml:space="preserve"> 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 xml:space="preserve">destabilizującymi sytuację na Ukrainie (Dz. Urz. UE nr L 111 z </w:t>
      </w:r>
      <w:proofErr w:type="gramStart"/>
      <w:r w:rsidRPr="00BF31C5">
        <w:rPr>
          <w:rFonts w:ascii="Times New Roman" w:hAnsi="Times New Roman" w:cs="Times New Roman"/>
          <w:sz w:val="22"/>
          <w:szCs w:val="22"/>
        </w:rPr>
        <w:t>8.4.2022</w:t>
      </w:r>
      <w:proofErr w:type="gramEnd"/>
      <w:r w:rsidRPr="00BF31C5">
        <w:rPr>
          <w:rFonts w:ascii="Times New Roman" w:hAnsi="Times New Roman" w:cs="Times New Roman"/>
          <w:sz w:val="22"/>
          <w:szCs w:val="22"/>
        </w:rPr>
        <w:t>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przypadku</w:t>
      </w:r>
      <w:proofErr w:type="gram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 postępowania o udzielenie zamówienia publicznego lub konkursu prowadzonego na podstawie ustawy </w:t>
      </w:r>
      <w:proofErr w:type="spell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Pzp</w:t>
      </w:r>
      <w:proofErr w:type="spell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P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mieniu Zamawiającego lub osobami wykonującymi 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lastRenderedPageBreak/>
        <w:t>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60F5" w14:textId="77777777" w:rsidR="00230779" w:rsidRDefault="00230779">
      <w:r>
        <w:separator/>
      </w:r>
    </w:p>
  </w:endnote>
  <w:endnote w:type="continuationSeparator" w:id="0">
    <w:p w14:paraId="27F3C953" w14:textId="77777777" w:rsidR="00230779" w:rsidRDefault="0023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37821628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1"/>
            <w:szCs w:val="21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Pr="001B3747" w:rsidRDefault="0078358D">
            <w:pPr>
              <w:pStyle w:val="Stopk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3747">
              <w:rPr>
                <w:rFonts w:ascii="Times New Roman" w:hAnsi="Times New Roman" w:cs="Times New Roman"/>
                <w:sz w:val="21"/>
                <w:szCs w:val="21"/>
              </w:rPr>
              <w:t xml:space="preserve">Strona 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begin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instrText>PAGE</w:instrTex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separate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end"/>
            </w:r>
            <w:r w:rsidRPr="001B3747">
              <w:rPr>
                <w:rFonts w:ascii="Times New Roman" w:hAnsi="Times New Roman" w:cs="Times New Roman"/>
                <w:sz w:val="21"/>
                <w:szCs w:val="21"/>
              </w:rPr>
              <w:t xml:space="preserve"> z 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begin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instrText>NUMPAGES</w:instrTex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separate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C1DB6" w14:textId="77777777" w:rsidR="00230779" w:rsidRDefault="00230779">
      <w:r>
        <w:separator/>
      </w:r>
    </w:p>
  </w:footnote>
  <w:footnote w:type="continuationSeparator" w:id="0">
    <w:p w14:paraId="652D04B8" w14:textId="77777777" w:rsidR="00230779" w:rsidRDefault="0023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B3EC" w14:textId="73FA99F8" w:rsidR="008E6481" w:rsidRPr="005F4B5D" w:rsidRDefault="002F78CE" w:rsidP="005F4B5D">
    <w:pPr>
      <w:pStyle w:val="Nagwek"/>
    </w:pPr>
    <w:r>
      <w:rPr>
        <w:noProof/>
        <w:color w:val="000000"/>
      </w:rPr>
      <w:drawing>
        <wp:inline distT="0" distB="0" distL="0" distR="0" wp14:anchorId="6FF1ACA3" wp14:editId="2578D8A3">
          <wp:extent cx="5759450" cy="585162"/>
          <wp:effectExtent l="0" t="0" r="0" b="5715"/>
          <wp:docPr id="19809492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411FA"/>
    <w:rsid w:val="00072650"/>
    <w:rsid w:val="00082F7B"/>
    <w:rsid w:val="0008391E"/>
    <w:rsid w:val="000E6920"/>
    <w:rsid w:val="000F537F"/>
    <w:rsid w:val="00103397"/>
    <w:rsid w:val="00106C8A"/>
    <w:rsid w:val="0013734F"/>
    <w:rsid w:val="001909B6"/>
    <w:rsid w:val="001937E9"/>
    <w:rsid w:val="001B3747"/>
    <w:rsid w:val="001C0DED"/>
    <w:rsid w:val="001C67AD"/>
    <w:rsid w:val="001F0226"/>
    <w:rsid w:val="001F7C8F"/>
    <w:rsid w:val="00200044"/>
    <w:rsid w:val="00217DBC"/>
    <w:rsid w:val="00220500"/>
    <w:rsid w:val="00230779"/>
    <w:rsid w:val="00232633"/>
    <w:rsid w:val="00243289"/>
    <w:rsid w:val="00262058"/>
    <w:rsid w:val="00265234"/>
    <w:rsid w:val="00266C8E"/>
    <w:rsid w:val="002F78CE"/>
    <w:rsid w:val="003D5AB1"/>
    <w:rsid w:val="003F5483"/>
    <w:rsid w:val="00404564"/>
    <w:rsid w:val="00446B56"/>
    <w:rsid w:val="004E3EAA"/>
    <w:rsid w:val="004F7DD6"/>
    <w:rsid w:val="00500CF0"/>
    <w:rsid w:val="00515C10"/>
    <w:rsid w:val="005414BF"/>
    <w:rsid w:val="00542F26"/>
    <w:rsid w:val="00556007"/>
    <w:rsid w:val="00590BD3"/>
    <w:rsid w:val="0059196B"/>
    <w:rsid w:val="005A6195"/>
    <w:rsid w:val="005B1207"/>
    <w:rsid w:val="005E2FD3"/>
    <w:rsid w:val="005E50AB"/>
    <w:rsid w:val="005E625D"/>
    <w:rsid w:val="005F33FE"/>
    <w:rsid w:val="005F4B5D"/>
    <w:rsid w:val="006237BA"/>
    <w:rsid w:val="006240AF"/>
    <w:rsid w:val="0063050F"/>
    <w:rsid w:val="0067463C"/>
    <w:rsid w:val="00686301"/>
    <w:rsid w:val="006C7D0E"/>
    <w:rsid w:val="006D6BCA"/>
    <w:rsid w:val="006F1842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62FC9"/>
    <w:rsid w:val="0086630C"/>
    <w:rsid w:val="00876D02"/>
    <w:rsid w:val="008845A3"/>
    <w:rsid w:val="008A6D47"/>
    <w:rsid w:val="008D3B1D"/>
    <w:rsid w:val="008E6481"/>
    <w:rsid w:val="008F2DAB"/>
    <w:rsid w:val="00947DE5"/>
    <w:rsid w:val="0095500F"/>
    <w:rsid w:val="0096596E"/>
    <w:rsid w:val="00976AE5"/>
    <w:rsid w:val="009930CC"/>
    <w:rsid w:val="009C21B9"/>
    <w:rsid w:val="009D6C80"/>
    <w:rsid w:val="009F5414"/>
    <w:rsid w:val="00A37BA0"/>
    <w:rsid w:val="00AA2511"/>
    <w:rsid w:val="00B00653"/>
    <w:rsid w:val="00B163C0"/>
    <w:rsid w:val="00B20FE2"/>
    <w:rsid w:val="00B53388"/>
    <w:rsid w:val="00BD1498"/>
    <w:rsid w:val="00BD49D7"/>
    <w:rsid w:val="00BE2254"/>
    <w:rsid w:val="00BE3EE4"/>
    <w:rsid w:val="00C239C2"/>
    <w:rsid w:val="00C24536"/>
    <w:rsid w:val="00C366A1"/>
    <w:rsid w:val="00C528DB"/>
    <w:rsid w:val="00C57995"/>
    <w:rsid w:val="00C73605"/>
    <w:rsid w:val="00C904FB"/>
    <w:rsid w:val="00CD660D"/>
    <w:rsid w:val="00CE147A"/>
    <w:rsid w:val="00D72898"/>
    <w:rsid w:val="00D839D0"/>
    <w:rsid w:val="00E12359"/>
    <w:rsid w:val="00E35AF1"/>
    <w:rsid w:val="00E465B4"/>
    <w:rsid w:val="00E51854"/>
    <w:rsid w:val="00E843FE"/>
    <w:rsid w:val="00EE7A47"/>
    <w:rsid w:val="00F90B6F"/>
    <w:rsid w:val="00FC1EAD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1F9D39-D282-4C37-9756-A6C99EFFB1CA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A195ED-CBCB-4289-B445-7249A176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24</cp:revision>
  <cp:lastPrinted>2023-06-12T21:16:00Z</cp:lastPrinted>
  <dcterms:created xsi:type="dcterms:W3CDTF">2023-11-13T13:51:00Z</dcterms:created>
  <dcterms:modified xsi:type="dcterms:W3CDTF">2026-03-09T15:06:00Z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